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04" w:rsidRDefault="005F7004" w:rsidP="005F7004">
      <w:pPr>
        <w:tabs>
          <w:tab w:val="right" w:pos="9070"/>
        </w:tabs>
        <w:rPr>
          <w:sz w:val="24"/>
        </w:rPr>
      </w:pPr>
      <w:r>
        <w:rPr>
          <w:sz w:val="24"/>
        </w:rPr>
        <w:t>VELIT Sp. z o.o.</w:t>
      </w:r>
    </w:p>
    <w:p w:rsidR="005F7004" w:rsidRDefault="005F7004" w:rsidP="005F7004">
      <w:pPr>
        <w:tabs>
          <w:tab w:val="right" w:pos="9070"/>
        </w:tabs>
        <w:rPr>
          <w:sz w:val="24"/>
        </w:rPr>
      </w:pPr>
      <w:r>
        <w:rPr>
          <w:sz w:val="24"/>
        </w:rPr>
        <w:t>Ul. Główna 83</w:t>
      </w:r>
    </w:p>
    <w:p w:rsidR="009A0FD7" w:rsidRDefault="005F7004" w:rsidP="005F7004">
      <w:pPr>
        <w:tabs>
          <w:tab w:val="right" w:pos="9070"/>
        </w:tabs>
        <w:rPr>
          <w:b/>
          <w:bCs/>
          <w:sz w:val="24"/>
        </w:rPr>
      </w:pPr>
      <w:r>
        <w:rPr>
          <w:sz w:val="24"/>
        </w:rPr>
        <w:t>55-120 Paniowice</w:t>
      </w:r>
      <w:r>
        <w:rPr>
          <w:sz w:val="24"/>
        </w:rPr>
        <w:tab/>
      </w:r>
      <w:r w:rsidR="009A0FD7" w:rsidRPr="006C4184">
        <w:rPr>
          <w:sz w:val="24"/>
        </w:rPr>
        <w:t>Wrocław</w:t>
      </w:r>
      <w:r w:rsidR="009A0FD7">
        <w:rPr>
          <w:sz w:val="24"/>
        </w:rPr>
        <w:t xml:space="preserve"> dnia: </w:t>
      </w:r>
      <w:r w:rsidR="009A0FD7" w:rsidRPr="006C4184">
        <w:rPr>
          <w:sz w:val="24"/>
        </w:rPr>
        <w:t>2019-</w:t>
      </w:r>
      <w:r w:rsidR="00612533">
        <w:rPr>
          <w:sz w:val="24"/>
        </w:rPr>
        <w:t>11-12</w:t>
      </w:r>
    </w:p>
    <w:p w:rsidR="009A0FD7" w:rsidRDefault="009A0FD7" w:rsidP="009A0FD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9A0FD7" w:rsidRDefault="009A0FD7" w:rsidP="009A0FD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9A0FD7" w:rsidRDefault="009A0FD7" w:rsidP="009A0FD7">
      <w:pPr>
        <w:pStyle w:val="Nagwek"/>
        <w:tabs>
          <w:tab w:val="clear" w:pos="4536"/>
        </w:tabs>
        <w:rPr>
          <w:sz w:val="24"/>
        </w:rPr>
      </w:pPr>
      <w:r w:rsidRPr="0018613E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Pr="006C4184">
        <w:rPr>
          <w:b/>
          <w:sz w:val="24"/>
          <w:szCs w:val="24"/>
        </w:rPr>
        <w:t>ZP</w:t>
      </w:r>
      <w:r w:rsidR="00612533">
        <w:rPr>
          <w:b/>
          <w:sz w:val="24"/>
          <w:szCs w:val="24"/>
        </w:rPr>
        <w:t>-02/2019</w:t>
      </w:r>
      <w:r>
        <w:rPr>
          <w:sz w:val="24"/>
        </w:rPr>
        <w:tab/>
        <w:t xml:space="preserve"> </w:t>
      </w:r>
    </w:p>
    <w:p w:rsidR="009A0FD7" w:rsidRDefault="009A0FD7" w:rsidP="009A0FD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9A0FD7" w:rsidRDefault="009A0FD7" w:rsidP="009A0FD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9A0FD7" w:rsidRPr="00A80738" w:rsidRDefault="009A0FD7" w:rsidP="009A0FD7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9A0FD7" w:rsidRDefault="009A0FD7" w:rsidP="009A0FD7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9A0FD7" w:rsidRDefault="009A0FD7" w:rsidP="009A0FD7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9A0FD7" w:rsidRPr="00C659E2" w:rsidRDefault="009A0FD7" w:rsidP="009A0FD7">
      <w:pPr>
        <w:spacing w:before="120" w:after="120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Pr="006C4184">
        <w:rPr>
          <w:sz w:val="24"/>
          <w:szCs w:val="28"/>
        </w:rPr>
        <w:t>przetarg nieograniczony</w:t>
      </w:r>
      <w:r w:rsidRPr="00C659E2">
        <w:rPr>
          <w:sz w:val="24"/>
          <w:szCs w:val="28"/>
        </w:rPr>
        <w:t xml:space="preserve"> 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F706BF" w:rsidRPr="00F706BF" w:rsidRDefault="00612533" w:rsidP="00F706BF">
      <w:pPr>
        <w:pStyle w:val="NormalnyWeb"/>
        <w:jc w:val="both"/>
      </w:pPr>
      <w:r>
        <w:rPr>
          <w:rStyle w:val="Pogrubienie"/>
        </w:rPr>
        <w:t>Zaprojektowanie, dostawa regałów paletowych i wspornikowych oraz zakup i dostawa fabrycznie nowego wózka elektrycznego paletowego dla Velit Sp. z o.o. ( podział na 2 zadania).</w:t>
      </w:r>
    </w:p>
    <w:p w:rsidR="009A0FD7" w:rsidRPr="004C7E9B" w:rsidRDefault="009A0FD7" w:rsidP="009A0FD7">
      <w:pPr>
        <w:spacing w:before="12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6C4184">
        <w:rPr>
          <w:sz w:val="24"/>
          <w:szCs w:val="24"/>
        </w:rPr>
        <w:t>(</w:t>
      </w:r>
      <w:proofErr w:type="spellStart"/>
      <w:r w:rsidRPr="006C4184">
        <w:rPr>
          <w:sz w:val="24"/>
          <w:szCs w:val="24"/>
        </w:rPr>
        <w:t>t.j</w:t>
      </w:r>
      <w:proofErr w:type="spellEnd"/>
      <w:r w:rsidRPr="006C4184">
        <w:rPr>
          <w:sz w:val="24"/>
          <w:szCs w:val="24"/>
        </w:rPr>
        <w:t>. Dz. U. z  2018 r. poz. 1986)</w:t>
      </w:r>
      <w:r>
        <w:rPr>
          <w:sz w:val="24"/>
          <w:szCs w:val="24"/>
        </w:rPr>
        <w:t xml:space="preserve"> przekazuje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F706BF" w:rsidRDefault="00F706BF" w:rsidP="009A0FD7">
      <w:pPr>
        <w:spacing w:before="120" w:after="120"/>
        <w:jc w:val="both"/>
        <w:rPr>
          <w:b/>
          <w:sz w:val="24"/>
          <w:szCs w:val="24"/>
        </w:rPr>
      </w:pPr>
      <w:bookmarkStart w:id="0" w:name="_GoBack"/>
      <w:bookmarkEnd w:id="0"/>
    </w:p>
    <w:p w:rsidR="00484B52" w:rsidRDefault="009A0FD7" w:rsidP="005F7004">
      <w:pPr>
        <w:spacing w:before="120" w:after="120"/>
        <w:jc w:val="both"/>
        <w:rPr>
          <w:b/>
          <w:sz w:val="24"/>
          <w:szCs w:val="24"/>
        </w:rPr>
      </w:pPr>
      <w:r w:rsidRPr="00715335">
        <w:rPr>
          <w:b/>
          <w:sz w:val="24"/>
          <w:szCs w:val="24"/>
        </w:rPr>
        <w:t xml:space="preserve">Otwarcie ofert odbyło się w dniu </w:t>
      </w:r>
      <w:r w:rsidR="00612533">
        <w:rPr>
          <w:b/>
          <w:sz w:val="24"/>
          <w:szCs w:val="24"/>
        </w:rPr>
        <w:t>12/11</w:t>
      </w:r>
      <w:r w:rsidRPr="00715335">
        <w:rPr>
          <w:b/>
          <w:sz w:val="24"/>
          <w:szCs w:val="24"/>
        </w:rPr>
        <w:t xml:space="preserve">/2019 o godz. </w:t>
      </w:r>
      <w:r w:rsidR="00F706BF">
        <w:rPr>
          <w:b/>
          <w:sz w:val="24"/>
          <w:szCs w:val="24"/>
        </w:rPr>
        <w:t>09</w:t>
      </w:r>
      <w:r w:rsidRPr="00715335">
        <w:rPr>
          <w:b/>
          <w:sz w:val="24"/>
          <w:szCs w:val="24"/>
        </w:rPr>
        <w:t>:30.</w:t>
      </w:r>
    </w:p>
    <w:p w:rsidR="0094522B" w:rsidRPr="00455D5F" w:rsidRDefault="0094522B" w:rsidP="005F7004">
      <w:pPr>
        <w:spacing w:before="120" w:after="120"/>
        <w:jc w:val="both"/>
        <w:rPr>
          <w:b/>
          <w:sz w:val="24"/>
          <w:szCs w:val="24"/>
        </w:rPr>
      </w:pPr>
      <w:r w:rsidRPr="00455D5F">
        <w:rPr>
          <w:b/>
          <w:sz w:val="24"/>
          <w:szCs w:val="24"/>
        </w:rPr>
        <w:t>Kwota, którą Zamawiający zmierza przeznaczyć na sfinansowanie zamówienia</w:t>
      </w:r>
      <w:r w:rsidR="00455D5F" w:rsidRPr="00455D5F">
        <w:rPr>
          <w:b/>
          <w:sz w:val="24"/>
          <w:szCs w:val="24"/>
        </w:rPr>
        <w:t>:</w:t>
      </w:r>
    </w:p>
    <w:p w:rsidR="0094522B" w:rsidRDefault="00455D5F" w:rsidP="00455D5F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</w:t>
      </w:r>
      <w:r w:rsidR="0094522B">
        <w:rPr>
          <w:b/>
          <w:sz w:val="24"/>
          <w:szCs w:val="24"/>
        </w:rPr>
        <w:t xml:space="preserve"> nr 1: 125 460,00 zł brutto</w:t>
      </w:r>
    </w:p>
    <w:p w:rsidR="00455D5F" w:rsidRPr="005F7004" w:rsidRDefault="00455D5F" w:rsidP="00455D5F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nr 2: 36 900,00 zł brutto.</w:t>
      </w:r>
    </w:p>
    <w:p w:rsidR="009A0FD7" w:rsidRDefault="009A0FD7" w:rsidP="009A0FD7">
      <w:pPr>
        <w:spacing w:before="120" w:after="60"/>
        <w:jc w:val="both"/>
        <w:rPr>
          <w:sz w:val="24"/>
        </w:rPr>
      </w:pPr>
      <w:r>
        <w:rPr>
          <w:sz w:val="24"/>
        </w:rPr>
        <w:t>W wyznaczonym terminie oferty złożyli następujący Wykonawcy: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019"/>
        <w:gridCol w:w="2268"/>
        <w:gridCol w:w="1276"/>
        <w:gridCol w:w="1276"/>
        <w:gridCol w:w="1417"/>
        <w:gridCol w:w="1276"/>
      </w:tblGrid>
      <w:tr w:rsidR="009A0FD7" w:rsidRPr="00075CD0" w:rsidTr="00D8321E">
        <w:tc>
          <w:tcPr>
            <w:tcW w:w="824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Nr oferty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Nr</w:t>
            </w:r>
          </w:p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zadania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 xml:space="preserve">Nazwa (firma) </w:t>
            </w:r>
          </w:p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Cena oferty</w:t>
            </w:r>
          </w:p>
          <w:p w:rsidR="009A0FD7" w:rsidRPr="005D53F6" w:rsidRDefault="009A0FD7" w:rsidP="00D8321E">
            <w:pPr>
              <w:jc w:val="center"/>
              <w:rPr>
                <w:b/>
              </w:rPr>
            </w:pPr>
            <w:r>
              <w:rPr>
                <w:b/>
              </w:rPr>
              <w:t>(brutto)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Termin wykonania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Okres gwarancji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5D53F6" w:rsidRDefault="009A0FD7" w:rsidP="00D8321E">
            <w:pPr>
              <w:jc w:val="center"/>
              <w:rPr>
                <w:b/>
              </w:rPr>
            </w:pPr>
            <w:r w:rsidRPr="005D53F6">
              <w:rPr>
                <w:b/>
              </w:rPr>
              <w:t>Warunki płatności</w:t>
            </w:r>
          </w:p>
        </w:tc>
      </w:tr>
      <w:tr w:rsidR="009A0FD7" w:rsidRPr="00075CD0" w:rsidTr="00D8321E">
        <w:tc>
          <w:tcPr>
            <w:tcW w:w="824" w:type="dxa"/>
            <w:shd w:val="clear" w:color="auto" w:fill="auto"/>
            <w:vAlign w:val="center"/>
          </w:tcPr>
          <w:p w:rsidR="009A0FD7" w:rsidRPr="00CB5EDB" w:rsidRDefault="009F5161" w:rsidP="00D8321E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A0FD7" w:rsidRPr="00CB5EDB" w:rsidRDefault="00AC0D6A" w:rsidP="00D8321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A0FD7" w:rsidRPr="00CB5EDB" w:rsidRDefault="00AC0D6A" w:rsidP="00D8321E">
            <w:pPr>
              <w:spacing w:before="40" w:after="40"/>
              <w:jc w:val="both"/>
            </w:pPr>
            <w:r>
              <w:t xml:space="preserve">TOOLMEX TRUCK Sp. </w:t>
            </w:r>
            <w:r w:rsidR="005F7004">
              <w:t>z</w:t>
            </w:r>
            <w:r>
              <w:t xml:space="preserve"> o.o. ul. Metalowa 7B, 26-500 Szydłowiec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A25331" w:rsidRDefault="00612533" w:rsidP="00D832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33 210,00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CB5EDB" w:rsidRDefault="00AC0D6A" w:rsidP="00612533">
            <w:pPr>
              <w:spacing w:before="120" w:after="120"/>
              <w:jc w:val="center"/>
            </w:pPr>
            <w:r>
              <w:t xml:space="preserve">Do </w:t>
            </w:r>
            <w:r w:rsidR="00612533">
              <w:t>16</w:t>
            </w:r>
            <w:r>
              <w:t xml:space="preserve"> tygodni od dnia zawarcia umowy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0FD7" w:rsidRPr="00CB5EDB" w:rsidRDefault="00AC0D6A" w:rsidP="00D8321E">
            <w:pPr>
              <w:spacing w:before="120" w:after="120"/>
              <w:jc w:val="center"/>
            </w:pPr>
            <w:r>
              <w:t>24miesiące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CB5EDB" w:rsidRDefault="00AC0D6A" w:rsidP="00D8321E">
            <w:pPr>
              <w:spacing w:before="120" w:after="120"/>
              <w:jc w:val="center"/>
            </w:pPr>
            <w:r>
              <w:t>30 dni od daty otrzymania przez Zamawiającego faktury VAT</w:t>
            </w:r>
          </w:p>
        </w:tc>
      </w:tr>
      <w:tr w:rsidR="009A0FD7" w:rsidRPr="00075CD0" w:rsidTr="00D8321E">
        <w:tc>
          <w:tcPr>
            <w:tcW w:w="824" w:type="dxa"/>
            <w:shd w:val="clear" w:color="auto" w:fill="auto"/>
            <w:vAlign w:val="center"/>
          </w:tcPr>
          <w:p w:rsidR="009A0FD7" w:rsidRPr="00CB5EDB" w:rsidRDefault="009F5161" w:rsidP="00D8321E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A0FD7" w:rsidRPr="00CB5EDB" w:rsidRDefault="009F5161" w:rsidP="00D8321E">
            <w:pPr>
              <w:spacing w:before="120" w:after="120"/>
              <w:jc w:val="center"/>
            </w:pPr>
            <w:r>
              <w:t>1</w:t>
            </w:r>
            <w:r w:rsidR="00612533">
              <w:t>,2</w:t>
            </w:r>
          </w:p>
        </w:tc>
        <w:tc>
          <w:tcPr>
            <w:tcW w:w="2268" w:type="dxa"/>
            <w:shd w:val="clear" w:color="auto" w:fill="auto"/>
          </w:tcPr>
          <w:p w:rsidR="00612533" w:rsidRDefault="00612533" w:rsidP="00612533">
            <w:pPr>
              <w:spacing w:before="40" w:after="40"/>
              <w:jc w:val="both"/>
            </w:pPr>
            <w:r>
              <w:t xml:space="preserve">MTL ASCO Sp. z o.o. </w:t>
            </w:r>
          </w:p>
          <w:p w:rsidR="009A0FD7" w:rsidRPr="00CB5EDB" w:rsidRDefault="00612533" w:rsidP="00612533">
            <w:pPr>
              <w:spacing w:before="40" w:after="40"/>
              <w:jc w:val="both"/>
            </w:pPr>
            <w:r>
              <w:t>Ul. Wielowiejska 53, 44-120 Pyskowice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Default="00612533" w:rsidP="00D832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143 774,70</w:t>
            </w:r>
          </w:p>
          <w:p w:rsidR="00612533" w:rsidRDefault="00612533" w:rsidP="00D8321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12533">
              <w:rPr>
                <w:b/>
                <w:sz w:val="16"/>
                <w:szCs w:val="16"/>
              </w:rPr>
              <w:t>(zadanie nr 1)</w:t>
            </w:r>
          </w:p>
          <w:p w:rsidR="00612533" w:rsidRDefault="00612533" w:rsidP="00D8321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  <w:p w:rsidR="00612533" w:rsidRDefault="00612533" w:rsidP="00D8321E">
            <w:pPr>
              <w:spacing w:before="120" w:after="120"/>
              <w:jc w:val="center"/>
              <w:rPr>
                <w:b/>
              </w:rPr>
            </w:pPr>
            <w:r w:rsidRPr="00612533">
              <w:rPr>
                <w:b/>
              </w:rPr>
              <w:t>63 714,00</w:t>
            </w:r>
          </w:p>
          <w:p w:rsidR="00612533" w:rsidRPr="00612533" w:rsidRDefault="00612533" w:rsidP="00D8321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zadanie nr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763" w:rsidRDefault="001B4763" w:rsidP="001B4763">
            <w:pPr>
              <w:spacing w:before="120" w:after="120"/>
            </w:pPr>
            <w:r>
              <w:t xml:space="preserve">      Do 16.03.2020</w:t>
            </w:r>
          </w:p>
          <w:p w:rsidR="001B4763" w:rsidRDefault="001B4763" w:rsidP="001B4763">
            <w:pPr>
              <w:spacing w:before="120" w:after="120"/>
            </w:pPr>
          </w:p>
          <w:p w:rsidR="009A0FD7" w:rsidRPr="00CB5EDB" w:rsidRDefault="00E96EBE" w:rsidP="008A7637">
            <w:pPr>
              <w:spacing w:before="120" w:after="120"/>
              <w:jc w:val="center"/>
            </w:pPr>
            <w:r>
              <w:t xml:space="preserve">Do 16 </w:t>
            </w:r>
            <w:r w:rsidR="001B4763">
              <w:t xml:space="preserve">tygodni od </w:t>
            </w:r>
            <w:r w:rsidR="00E9461D">
              <w:t xml:space="preserve">dnia </w:t>
            </w:r>
            <w:r w:rsidR="001B4763">
              <w:t>zawarcia umowy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0FD7" w:rsidRPr="00CB5EDB" w:rsidRDefault="001B4763" w:rsidP="00D8321E">
            <w:pPr>
              <w:spacing w:before="120" w:after="120"/>
              <w:jc w:val="center"/>
            </w:pPr>
            <w:r>
              <w:t>Na oba zadania po 48 miesięcy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CB5EDB" w:rsidRDefault="001B4763" w:rsidP="00D8321E">
            <w:pPr>
              <w:spacing w:before="120" w:after="120"/>
              <w:jc w:val="center"/>
            </w:pPr>
            <w:r>
              <w:t>30 dni od daty otrzymania przez Zamawiającego faktur</w:t>
            </w:r>
          </w:p>
        </w:tc>
      </w:tr>
      <w:tr w:rsidR="009A0FD7" w:rsidRPr="00075CD0" w:rsidTr="00D8321E">
        <w:tc>
          <w:tcPr>
            <w:tcW w:w="824" w:type="dxa"/>
            <w:shd w:val="clear" w:color="auto" w:fill="auto"/>
            <w:vAlign w:val="center"/>
          </w:tcPr>
          <w:p w:rsidR="009A0FD7" w:rsidRPr="00CB5EDB" w:rsidRDefault="005F7004" w:rsidP="00D8321E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A0FD7" w:rsidRPr="00CB5EDB" w:rsidRDefault="001B4763" w:rsidP="00D8321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5F7004" w:rsidRPr="00CB5EDB" w:rsidRDefault="001B4763" w:rsidP="00D8321E">
            <w:pPr>
              <w:spacing w:before="40" w:after="40"/>
              <w:jc w:val="both"/>
            </w:pPr>
            <w:r>
              <w:t xml:space="preserve">WDX S.A. ul. Taśmowa 7, 02-677 Warszawa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763" w:rsidRDefault="001B4763" w:rsidP="001B4763">
            <w:pPr>
              <w:spacing w:before="120" w:after="120"/>
              <w:rPr>
                <w:b/>
              </w:rPr>
            </w:pPr>
          </w:p>
          <w:p w:rsidR="005F7004" w:rsidRDefault="001B4763" w:rsidP="00D8321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124 230,00</w:t>
            </w:r>
          </w:p>
          <w:p w:rsidR="005F7004" w:rsidRPr="00A25331" w:rsidRDefault="005F7004" w:rsidP="00D8321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004" w:rsidRPr="00CB5EDB" w:rsidRDefault="001B4763" w:rsidP="001B4763">
            <w:pPr>
              <w:spacing w:before="120" w:after="120"/>
              <w:jc w:val="center"/>
            </w:pPr>
            <w:r>
              <w:t>Do 16.03.2020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0FD7" w:rsidRPr="00CB5EDB" w:rsidRDefault="001B4763" w:rsidP="00D8321E">
            <w:pPr>
              <w:spacing w:before="120" w:after="120"/>
              <w:jc w:val="center"/>
            </w:pPr>
            <w:r>
              <w:t xml:space="preserve">24 miesiące </w:t>
            </w:r>
            <w:r w:rsidR="005F70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FD7" w:rsidRPr="00CB5EDB" w:rsidRDefault="005F7004" w:rsidP="00D8321E">
            <w:pPr>
              <w:spacing w:before="120" w:after="120"/>
              <w:jc w:val="center"/>
            </w:pPr>
            <w:r>
              <w:t xml:space="preserve">30 dni od daty otrzymania przez Zamawiającego faktur </w:t>
            </w:r>
          </w:p>
        </w:tc>
      </w:tr>
    </w:tbl>
    <w:p w:rsidR="00600270" w:rsidRDefault="00600270" w:rsidP="00600270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Pouczenie:</w:t>
      </w:r>
      <w:r>
        <w:rPr>
          <w:sz w:val="24"/>
          <w:szCs w:val="24"/>
        </w:rPr>
        <w:t xml:space="preserve"> Wykonawca, </w:t>
      </w:r>
      <w:r>
        <w:rPr>
          <w:b/>
          <w:sz w:val="24"/>
          <w:szCs w:val="24"/>
        </w:rPr>
        <w:t xml:space="preserve">w terminie 3 dni od dnia zamieszczenia na stronie internetowej  informacji, o której mowa w art. 86 ust.5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przekazuje zamawiającemu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oświadczenie o przynależności lub braku przynależności do tej samej grupy kapitałowej.</w:t>
      </w:r>
      <w:r>
        <w:rPr>
          <w:sz w:val="24"/>
          <w:szCs w:val="24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  <w:p w:rsidR="00F706BF" w:rsidRDefault="00F706BF" w:rsidP="009A0FD7">
      <w:pPr>
        <w:pStyle w:val="Tekstpodstawowy"/>
        <w:ind w:left="3117" w:firstLine="423"/>
        <w:jc w:val="right"/>
        <w:rPr>
          <w:i/>
        </w:rPr>
      </w:pPr>
    </w:p>
    <w:p w:rsidR="00F706BF" w:rsidRDefault="00C61431" w:rsidP="009A0FD7">
      <w:pPr>
        <w:pStyle w:val="Tekstpodstawowy"/>
        <w:ind w:left="3117" w:firstLine="423"/>
        <w:jc w:val="right"/>
        <w:rPr>
          <w:i/>
        </w:rPr>
      </w:pPr>
      <w:r>
        <w:rPr>
          <w:i/>
        </w:rPr>
        <w:t xml:space="preserve">(-) Radosław Merta </w:t>
      </w:r>
    </w:p>
    <w:p w:rsidR="00C61431" w:rsidRDefault="00C61431" w:rsidP="009A0FD7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Prezes Velit Sp. z o.o.</w:t>
      </w:r>
    </w:p>
    <w:p w:rsidR="009A0FD7" w:rsidRDefault="009A0FD7" w:rsidP="009A0FD7">
      <w:pPr>
        <w:pStyle w:val="Tekstpodstawowy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9A0FD7" w:rsidRPr="007121E5" w:rsidRDefault="009A0FD7" w:rsidP="009A0FD7">
      <w:pPr>
        <w:rPr>
          <w:i/>
          <w:sz w:val="24"/>
          <w:szCs w:val="24"/>
        </w:rPr>
      </w:pPr>
    </w:p>
    <w:p w:rsidR="007121E5" w:rsidRPr="007121E5" w:rsidRDefault="007121E5" w:rsidP="00F706BF">
      <w:pPr>
        <w:jc w:val="both"/>
        <w:rPr>
          <w:i/>
          <w:sz w:val="24"/>
          <w:szCs w:val="24"/>
        </w:rPr>
      </w:pP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</w:r>
      <w:r w:rsidRPr="007121E5">
        <w:rPr>
          <w:i/>
          <w:sz w:val="24"/>
          <w:szCs w:val="24"/>
        </w:rPr>
        <w:tab/>
        <w:t xml:space="preserve"> </w:t>
      </w:r>
      <w:r w:rsidRPr="007121E5">
        <w:rPr>
          <w:i/>
          <w:sz w:val="24"/>
          <w:szCs w:val="24"/>
        </w:rPr>
        <w:tab/>
        <w:t xml:space="preserve"> </w:t>
      </w:r>
    </w:p>
    <w:p w:rsidR="00D13023" w:rsidRPr="007121E5" w:rsidRDefault="00D13023">
      <w:pPr>
        <w:rPr>
          <w:i/>
          <w:sz w:val="24"/>
          <w:szCs w:val="24"/>
        </w:rPr>
      </w:pPr>
    </w:p>
    <w:sectPr w:rsidR="00D13023" w:rsidRPr="007121E5" w:rsidSect="00CB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66" w:rsidRDefault="00DA2366">
      <w:r>
        <w:separator/>
      </w:r>
    </w:p>
  </w:endnote>
  <w:endnote w:type="continuationSeparator" w:id="0">
    <w:p w:rsidR="00DA2366" w:rsidRDefault="00D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9A0F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</w:r>
    <w:r>
      <w:rPr>
        <w:rStyle w:val="Numerstrony"/>
      </w:rPr>
      <w:instrText xml:space="preserve"/>
    </w:r>
    <w:r>
      <w:rPr>
        <w:rStyle w:val="Numerstrony"/>
      </w:rPr>
    </w:r>
    <w:r>
      <w:rPr>
        <w:rStyle w:val="Numerstrony"/>
        <w:noProof/>
      </w:rPr>
      <w:t>1</w:t>
    </w:r>
    <w:r>
      <w:rPr>
        <w:rStyle w:val="Numerstrony"/>
      </w:rPr>
    </w:r>
  </w:p>
  <w:p w:rsidR="005D53F6" w:rsidRDefault="00DA23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9A0FD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D12A46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"/>
          </w:pict>
        </mc:Fallback>
      </mc:AlternateContent>
    </w:r>
  </w:p>
  <w:p w:rsidR="005D53F6" w:rsidRDefault="009A0FD7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</w:r>
    <w:r>
      <w:rPr>
        <w:rStyle w:val="Numerstrony"/>
        <w:rFonts w:ascii="Arial" w:hAnsi="Arial"/>
        <w:sz w:val="18"/>
        <w:szCs w:val="18"/>
      </w:rPr>
      <w:instrText xml:space="preserve"/>
    </w:r>
    <w:r>
      <w:rPr>
        <w:rStyle w:val="Numerstrony"/>
        <w:rFonts w:ascii="Arial" w:hAnsi="Arial"/>
        <w:sz w:val="18"/>
        <w:szCs w:val="18"/>
      </w:rPr>
    </w:r>
    <w:r w:rsidR="00455D5F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</w:r>
    <w:r>
      <w:rPr>
        <w:rStyle w:val="Numerstrony"/>
        <w:rFonts w:ascii="Arial" w:hAnsi="Arial"/>
        <w:sz w:val="18"/>
        <w:szCs w:val="18"/>
      </w:rPr>
      <w:instrText xml:space="preserve"/>
    </w:r>
    <w:r>
      <w:rPr>
        <w:rStyle w:val="Numerstrony"/>
        <w:rFonts w:ascii="Arial" w:hAnsi="Arial"/>
        <w:sz w:val="18"/>
        <w:szCs w:val="18"/>
      </w:rPr>
    </w:r>
    <w:r w:rsidR="00455D5F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DA236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5D53F6" w:rsidRDefault="00DA2366">
    <w:pPr>
      <w:pStyle w:val="Stopka"/>
      <w:tabs>
        <w:tab w:val="clear" w:pos="4536"/>
      </w:tabs>
      <w:jc w:val="center"/>
    </w:pPr>
  </w:p>
  <w:p w:rsidR="005D53F6" w:rsidRDefault="009A0FD7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</w:r>
    <w:r>
      <w:rPr>
        <w:rStyle w:val="Numerstrony"/>
      </w:rPr>
      <w:instrText xml:space="preserve"/>
    </w:r>
    <w:r>
      <w:rPr>
        <w:rStyle w:val="Numerstrony"/>
      </w:rPr>
    </w:r>
    <w:r>
      <w:rPr>
        <w:rStyle w:val="Numerstrony"/>
        <w:noProof/>
      </w:rPr>
      <w:t>1</w:t>
    </w:r>
    <w:r>
      <w:rPr>
        <w:rStyle w:val="Numerstrony"/>
      </w:rPr>
    </w:r>
    <w:r>
      <w:rPr>
        <w:rStyle w:val="Numerstrony"/>
      </w:rPr>
      <w:t>/</w:t>
    </w:r>
    <w:r>
      <w:rPr>
        <w:rStyle w:val="Numerstrony"/>
      </w:rPr>
    </w:r>
    <w:r>
      <w:rPr>
        <w:rStyle w:val="Numerstrony"/>
      </w:rPr>
      <w:instrText xml:space="preserve"/>
    </w:r>
    <w:r>
      <w:rPr>
        <w:rStyle w:val="Numerstrony"/>
      </w:rPr>
    </w:r>
    <w:r>
      <w:rPr>
        <w:rStyle w:val="Numerstrony"/>
        <w:noProof/>
      </w:rPr>
      <w:t>1</w:t>
    </w:r>
    <w:r>
      <w:rPr>
        <w:rStyle w:val="Numerstrony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66" w:rsidRDefault="00DA2366">
      <w:r>
        <w:separator/>
      </w:r>
    </w:p>
  </w:footnote>
  <w:footnote w:type="continuationSeparator" w:id="0">
    <w:p w:rsidR="00DA2366" w:rsidRDefault="00DA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DA2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DA23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F6" w:rsidRDefault="00DA2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D7"/>
    <w:rsid w:val="0005295C"/>
    <w:rsid w:val="001036BB"/>
    <w:rsid w:val="00122A71"/>
    <w:rsid w:val="001721F3"/>
    <w:rsid w:val="001B4763"/>
    <w:rsid w:val="002244BF"/>
    <w:rsid w:val="002A3EC4"/>
    <w:rsid w:val="00343FDB"/>
    <w:rsid w:val="003D4329"/>
    <w:rsid w:val="00455D5F"/>
    <w:rsid w:val="00484B52"/>
    <w:rsid w:val="00521FDE"/>
    <w:rsid w:val="005C6D4F"/>
    <w:rsid w:val="005F7004"/>
    <w:rsid w:val="00600270"/>
    <w:rsid w:val="00612533"/>
    <w:rsid w:val="007121E5"/>
    <w:rsid w:val="008A7637"/>
    <w:rsid w:val="008E7ADC"/>
    <w:rsid w:val="0094522B"/>
    <w:rsid w:val="009A0FD7"/>
    <w:rsid w:val="009F5161"/>
    <w:rsid w:val="00A26F26"/>
    <w:rsid w:val="00AC0D6A"/>
    <w:rsid w:val="00AE4FCB"/>
    <w:rsid w:val="00B268D0"/>
    <w:rsid w:val="00BA7387"/>
    <w:rsid w:val="00C61431"/>
    <w:rsid w:val="00CD63F0"/>
    <w:rsid w:val="00D05D4D"/>
    <w:rsid w:val="00D13023"/>
    <w:rsid w:val="00DA2366"/>
    <w:rsid w:val="00E01072"/>
    <w:rsid w:val="00E30FD1"/>
    <w:rsid w:val="00E9461D"/>
    <w:rsid w:val="00E96EBE"/>
    <w:rsid w:val="00F706B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36FC7E-5937-4500-8477-CE8C107D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0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F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A0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F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A0FD7"/>
  </w:style>
  <w:style w:type="paragraph" w:styleId="Tekstpodstawowywcity">
    <w:name w:val="Body Text Indent"/>
    <w:basedOn w:val="Normalny"/>
    <w:link w:val="TekstpodstawowywcityZnak"/>
    <w:rsid w:val="009A0FD7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F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0F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A0FD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9A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706B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10</cp:revision>
  <dcterms:created xsi:type="dcterms:W3CDTF">2019-11-12T09:31:00Z</dcterms:created>
  <dcterms:modified xsi:type="dcterms:W3CDTF">2019-11-13T08:21:00Z</dcterms:modified>
</cp:coreProperties>
</file>